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13" w:rsidRDefault="00481D13" w:rsidP="00481D1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Правила пребывания детей в ООО «ОЦ «ВЫБОР»,</w:t>
      </w:r>
    </w:p>
    <w:p w:rsidR="00481D13" w:rsidRDefault="00481D13" w:rsidP="00481D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соглашение с представителем ребенка о принятии правил поведения детей в лагере</w:t>
      </w:r>
    </w:p>
    <w:p w:rsidR="00481D13" w:rsidRDefault="00481D13" w:rsidP="00481D13">
      <w:pPr>
        <w:numPr>
          <w:ilvl w:val="3"/>
          <w:numId w:val="5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положения.</w:t>
      </w:r>
    </w:p>
    <w:p w:rsidR="00481D13" w:rsidRDefault="00481D13" w:rsidP="00481D13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Настоящие Правила определяют порядок пребывания ребенка в ООО «ОЦ «ВЫБОР» (далее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путевки).</w:t>
      </w:r>
    </w:p>
    <w:p w:rsidR="00481D13" w:rsidRDefault="00481D13" w:rsidP="00481D13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Лагерь принимаются дети в возрасте от 7 до 17 лет включительно, не имеющие медицинских противопоказаний и готовые к самообслуживанию.</w:t>
      </w:r>
    </w:p>
    <w:p w:rsidR="00481D13" w:rsidRDefault="00481D13" w:rsidP="00481D13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Прием детей в Лагерь производится путем личной передачи ребенка от родителя (законного представителя, сопровождающего) представителю Лагеря на регистрации.</w:t>
      </w:r>
    </w:p>
    <w:p w:rsidR="00481D13" w:rsidRDefault="00481D13" w:rsidP="00481D13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Прием детей в Лагерь производится на основании следующих документов, которые предъявляются родителем перед заездом на регистрации: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медицинская справка (форма 79-у) с данными о перенесенных инфекционных заболеваниях с данными о последних сделанных профилактических прививках против дифтерии, кори, паротита, краснухи и гепатита В; с отметкой об отсутствии педикулеза; при наличии хронических заболеваний указать дату последнего обострения; с указанием группы здоровья, физкультурной группы, уровнем физического развития, ограничениями в оздоровительных мероприятиях; 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б) анализ на энтеробиоз;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в) справка об отсутствии карантина по месту жительства (из СЭС или детской поликлиники);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г) копия страхового медицинского полиса;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д) копия свидетельства о рождении ребенка либо паспорта.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1.5.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детском лагере.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1.6. Путевка является неделимой. В случае неприбытия ребенка в день заезда, досрочного выезда до окончания оплаченного срока путевки по собственной инициативе, или инициативе родителей, а также по причинам, не зависящим от принимающей организации, стоимость путевки не пересчитывается и возврату не подлежит.</w:t>
      </w:r>
    </w:p>
    <w:p w:rsidR="00481D13" w:rsidRDefault="00481D13" w:rsidP="00481D13">
      <w:pPr>
        <w:jc w:val="center"/>
        <w:rPr>
          <w:b/>
          <w:sz w:val="22"/>
          <w:szCs w:val="22"/>
          <w:u w:val="single"/>
        </w:rPr>
      </w:pPr>
    </w:p>
    <w:p w:rsidR="00481D13" w:rsidRPr="00481D13" w:rsidRDefault="00481D13" w:rsidP="00481D1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Правила подготовки ребенка к Лагерю.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чистыми. Вещи ребёнка должны быть упакованы в один удобный для транспортировки чемодан или сумку. Сумки и чемоданы должны быть промаркированы (т.к. у многих они одинаковые).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2.2. Родители информируют ребенка о возможности связи его с родителями посредством телефонной связи.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2.3. Родитель должен настроить ребенка на активный и коллективный отдых в лагере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2.4. Родитель обязан проинструктировать ребенка по технике безопасности, правилам противопожарной безопасности, правилам проведения купаний, экскурсий, автобусных поездок, походов как минимум в следующем объеме:</w:t>
      </w:r>
    </w:p>
    <w:p w:rsidR="00481D13" w:rsidRDefault="00481D13" w:rsidP="00481D13">
      <w:pPr>
        <w:jc w:val="both"/>
        <w:rPr>
          <w:sz w:val="22"/>
          <w:szCs w:val="22"/>
        </w:rPr>
      </w:pPr>
    </w:p>
    <w:tbl>
      <w:tblPr>
        <w:tblW w:w="9864" w:type="dxa"/>
        <w:tblInd w:w="-1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898"/>
        <w:gridCol w:w="4966"/>
      </w:tblGrid>
      <w:tr w:rsidR="00481D13" w:rsidTr="00AA28E8">
        <w:tc>
          <w:tcPr>
            <w:tcW w:w="4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D13" w:rsidRDefault="00481D13" w:rsidP="00AA28E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Общие правила.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1.Каждый ребенок (подросток) должен беречь зеленые насаждения на территории лагеря, соблюдать чистоту.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2.Нельзя есть незнакомые ягоды, плоды.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3.В случае ухудшения самочувствия необходимо сообщать вожатым.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D13" w:rsidRDefault="00481D13" w:rsidP="00AA28E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Правила противопожарной безопасности.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2.Запрещается разводить огонь в помещениях, на территории лагеря и в походах.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3.Не разрешается пользоваться электроприборами без разрешения вожатого.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4.В лагере курить запрещено.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5.Легковоспламеняющиеся предметы следует сдать на хранение вожатым.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6.Не разрешается трогать провисающие, торчащие провода. О наличии таких проводов следует сообщить вожатому. </w:t>
            </w:r>
          </w:p>
        </w:tc>
      </w:tr>
      <w:tr w:rsidR="00481D13" w:rsidTr="00AA28E8">
        <w:tc>
          <w:tcPr>
            <w:tcW w:w="4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1D13" w:rsidRDefault="00481D13" w:rsidP="00AA28E8">
            <w:pPr>
              <w:jc w:val="both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Правила поведения на автобусных экскурсиях.</w:t>
            </w:r>
          </w:p>
          <w:p w:rsidR="00481D13" w:rsidRDefault="00481D13" w:rsidP="00AA28E8">
            <w:pPr>
              <w:jc w:val="both"/>
            </w:pPr>
            <w:r>
              <w:rPr>
                <w:sz w:val="18"/>
                <w:szCs w:val="18"/>
              </w:rPr>
              <w:t xml:space="preserve">1.Посадка в автобус производится по команде экскурсовода (вожатого).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2.Во время движения автобуса не разрешается стоять и ходить по салону. Нельзя высовываться из окна и выставлять руки в окно.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3.При резком торможении необходимо держаться за поручни.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4.В случае появления признаков укачивания или тошноты надо сразу сообщить экскурсоводу (вожатому).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5.Вставать можно только после полной остановки автобуса по команде экскурсовода (вожатого).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(вожатого). Нельзя самостоятельно выходить на проезжую часть и перебегать улицу.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D13" w:rsidRDefault="00481D13" w:rsidP="00AA28E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Правила поведения во время массовых мероприятий. </w:t>
            </w:r>
          </w:p>
          <w:p w:rsidR="00481D13" w:rsidRDefault="00481D13" w:rsidP="00AA28E8">
            <w:pPr>
              <w:jc w:val="both"/>
            </w:pPr>
            <w:r>
              <w:rPr>
                <w:sz w:val="18"/>
                <w:szCs w:val="18"/>
              </w:rPr>
              <w:lastRenderedPageBreak/>
              <w:t xml:space="preserve">1.При проведении массовых мероприятий следует находиться вместе с отрядом. Отойти можно только в сопровождении вожатого.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3.При проведении массовых мероприятий на открытых площадках в солнечную погоду наличие головного убора обязательно.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4.Следует соблюдать правила этикета в общественных местах (не шуметь, не толкаться, не свистеть, не топать ногами). </w:t>
            </w:r>
          </w:p>
        </w:tc>
      </w:tr>
      <w:tr w:rsidR="00481D13" w:rsidTr="00AA28E8">
        <w:tc>
          <w:tcPr>
            <w:tcW w:w="9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1D13" w:rsidRDefault="00481D13" w:rsidP="00AA28E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Правила поведения во время пешеходных прогулок (экскурсий, походов).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2.Старшим во время проведения экскурсии (похода) является экскурсовод. Необходимо строго выполнять указания экскурсовода, а также сопровождающих вожатых.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4.Необходимо своевременно сообщить вожатому об ухудшении состояния здоровья или травмах.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5.Следует уважительно относится к местным традициям и обычаям, бережно относиться к природе, памятникам истории и культуры.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6.Фотографирование разрешено в специально отведенных местах при общей остановке отряда по разрешению экскурсовода.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7.По окончании экскурсии (прогулки, похода) собраться в указанном месте и после объявления окончания экскурсии следовать указаниям своего вожатого.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8.Покупки в магазине можно делать только с разрешения вожатого. </w:t>
            </w:r>
          </w:p>
          <w:p w:rsidR="00481D13" w:rsidRDefault="00481D13" w:rsidP="00AA2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9.При переходе через проезжую часть соблюдать правила дорожного движения, четко выполняя указания вожатого. </w:t>
            </w:r>
          </w:p>
        </w:tc>
      </w:tr>
    </w:tbl>
    <w:p w:rsidR="00481D13" w:rsidRDefault="00481D13" w:rsidP="00481D13">
      <w:pPr>
        <w:jc w:val="both"/>
        <w:rPr>
          <w:sz w:val="22"/>
          <w:szCs w:val="22"/>
        </w:rPr>
      </w:pPr>
    </w:p>
    <w:p w:rsidR="00481D13" w:rsidRPr="00481D13" w:rsidRDefault="00481D13" w:rsidP="00481D1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Правила пребывания в лагере.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3.1. По приезду детей в лагерь детей распределяют по отрядам с учетом возрастных особенностей и желания ребенка.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3.2.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Ребенок (подросток) обязан находиться вместе с отрядом и участвовать в жизни коллектива лагеря. 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3.4. Выход за территорию лагеря категорически запрещен. Допускаются выходы отрядов с разрешения директора лагеря для проведения мероприятий (экскурсии) в сопровождении вожатого.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3.5. Ребенок может быть временно выведен за территорию лагеря в следующих случаях: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по заявлению родителя,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по заявлению по семейным обстоятельствам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(в случае отсутствия более 3 – х дней, по возвращению в лагерь предоставляется справка об отсутствии контакта с инфекционными больными),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по причине болезни в сопровождении вожатого или врача лагеря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3.6. В случае ухудшения самочувствия ребенок обязан сообщить вожатому 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3.7. Каждый ребенок обязан бережно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не несет ответственности за их утерю.</w:t>
      </w:r>
    </w:p>
    <w:p w:rsidR="00481D13" w:rsidRDefault="00481D13" w:rsidP="00481D13">
      <w:pPr>
        <w:jc w:val="both"/>
        <w:rPr>
          <w:sz w:val="22"/>
          <w:szCs w:val="22"/>
        </w:rPr>
      </w:pPr>
    </w:p>
    <w:p w:rsidR="00481D13" w:rsidRDefault="00481D13" w:rsidP="00481D1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3.8. Внимание!!! Администрация лагеря настоятельно рекомендует родителям не давать ребёнку в лагерь дорогие ювелирные изделия, дорогую косметику, дорогую одежду, ценные вещи, крупные суммы денег, а также дорогие электронные игры, </w:t>
      </w:r>
      <w:proofErr w:type="gramStart"/>
      <w:r>
        <w:rPr>
          <w:i/>
          <w:sz w:val="22"/>
          <w:szCs w:val="22"/>
        </w:rPr>
        <w:t>аудио-видеотехнику</w:t>
      </w:r>
      <w:proofErr w:type="gramEnd"/>
      <w:r>
        <w:rPr>
          <w:i/>
          <w:sz w:val="22"/>
          <w:szCs w:val="22"/>
        </w:rPr>
        <w:t>, и в особенности мобильные телефоны.</w:t>
      </w:r>
    </w:p>
    <w:p w:rsidR="00481D13" w:rsidRDefault="00481D13" w:rsidP="00481D13">
      <w:pPr>
        <w:jc w:val="both"/>
        <w:rPr>
          <w:i/>
          <w:sz w:val="22"/>
          <w:szCs w:val="22"/>
        </w:rPr>
      </w:pP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3.9.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или религиозной розни не допускается).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3.10. Каждый ребенок (подросток) должен бережно относиться к окружающей природе (зеленым насаждениям на территории лагеря, соблюдать чистоту).</w:t>
      </w:r>
    </w:p>
    <w:p w:rsidR="00481D13" w:rsidRPr="00481D13" w:rsidRDefault="00481D13" w:rsidP="00481D1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Вещи ребенка.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4.1 Вещи, разрешенные к использованию в лагере:</w:t>
      </w:r>
    </w:p>
    <w:p w:rsidR="00481D13" w:rsidRDefault="00481D13" w:rsidP="00481D13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Предметы личной гигиены: зубная щётка, паста, мыло, мочалка, шампунь, расчёска, личное сменное бельё;</w:t>
      </w:r>
    </w:p>
    <w:p w:rsidR="00481D13" w:rsidRDefault="00481D13" w:rsidP="00481D13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Сменная обувь для корпуса, лёгкая домашняя одежда для корпуса;</w:t>
      </w:r>
    </w:p>
    <w:p w:rsidR="00481D13" w:rsidRDefault="00481D13" w:rsidP="00481D13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Повседневная и нарядная одежда. Одежда для прогулок, обувь, головной убор от солнца;</w:t>
      </w:r>
    </w:p>
    <w:p w:rsidR="00481D13" w:rsidRDefault="00481D13" w:rsidP="00481D13">
      <w:pPr>
        <w:numPr>
          <w:ilvl w:val="0"/>
          <w:numId w:val="3"/>
        </w:numPr>
        <w:suppressAutoHyphens w:val="0"/>
        <w:jc w:val="both"/>
      </w:pPr>
      <w:r>
        <w:rPr>
          <w:sz w:val="22"/>
          <w:szCs w:val="22"/>
        </w:rPr>
        <w:t>Удобная одежда для спортивных мероприятий и спортивная обувь;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4.2 Вещи, запрещенные к использованию в лагере:</w:t>
      </w:r>
    </w:p>
    <w:p w:rsidR="00481D13" w:rsidRDefault="00481D13" w:rsidP="00481D13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</w:t>
      </w:r>
    </w:p>
    <w:p w:rsidR="00481D13" w:rsidRDefault="00481D13" w:rsidP="00481D13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Предметы самообороны (электрошоковые, газовые приспособления, резиновые дубинки и проч.).</w:t>
      </w:r>
    </w:p>
    <w:p w:rsidR="00481D13" w:rsidRDefault="00481D13" w:rsidP="00481D13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Пиротехнические игрушки (петарды, шутихи и проч.), </w:t>
      </w:r>
      <w:proofErr w:type="spellStart"/>
      <w:r>
        <w:rPr>
          <w:sz w:val="22"/>
          <w:szCs w:val="22"/>
        </w:rPr>
        <w:t>травмоопасное</w:t>
      </w:r>
      <w:proofErr w:type="spellEnd"/>
      <w:r>
        <w:rPr>
          <w:sz w:val="22"/>
          <w:szCs w:val="22"/>
        </w:rPr>
        <w:t xml:space="preserve"> оборудование (</w:t>
      </w:r>
      <w:proofErr w:type="spellStart"/>
      <w:r>
        <w:rPr>
          <w:sz w:val="22"/>
          <w:szCs w:val="22"/>
        </w:rPr>
        <w:t>скейты</w:t>
      </w:r>
      <w:proofErr w:type="spellEnd"/>
      <w:r>
        <w:rPr>
          <w:sz w:val="22"/>
          <w:szCs w:val="22"/>
        </w:rPr>
        <w:t>, роликовые коньки, самокаты и т.п.) и игрушки, стреляющие пластмассовыми пулями.</w:t>
      </w:r>
    </w:p>
    <w:p w:rsidR="00481D13" w:rsidRDefault="00481D13" w:rsidP="00481D13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Скоропортящиеся продукты, сигареты, зажигалки, спички и любые виды алкоголя.</w:t>
      </w:r>
    </w:p>
    <w:p w:rsidR="00481D13" w:rsidRDefault="00481D13" w:rsidP="00481D13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Сильнодействующие лекарства. При необходимости применения таких лекарств родители должны передать их воспитателю и сообщить условия/график приема.</w:t>
      </w:r>
    </w:p>
    <w:p w:rsidR="00481D13" w:rsidRDefault="00481D13" w:rsidP="00481D13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Печатную, аудио/видео/компьютерную продукцию, содержащую пропаганду бескультурного поведения, насилия и порнографии.</w:t>
      </w:r>
    </w:p>
    <w:p w:rsidR="00481D13" w:rsidRDefault="00481D13" w:rsidP="00481D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Лагеря оставляет за собой право изъятия общественно-опасных предметов и хранения их до конца пребывания в лагере ребенка.</w:t>
      </w:r>
    </w:p>
    <w:p w:rsidR="00481D13" w:rsidRDefault="00481D13" w:rsidP="00481D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</w:t>
      </w:r>
    </w:p>
    <w:p w:rsidR="00481D13" w:rsidRDefault="00481D13" w:rsidP="00481D13">
      <w:pPr>
        <w:jc w:val="both"/>
        <w:rPr>
          <w:sz w:val="22"/>
          <w:szCs w:val="22"/>
        </w:rPr>
      </w:pPr>
    </w:p>
    <w:p w:rsidR="00481D13" w:rsidRPr="00481D13" w:rsidRDefault="00481D13" w:rsidP="00481D1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Правила посещения ребёнка в лагере.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5.1.  Посещение ребёнка в лагере происходит в строго отведённое время. По приезду в лагерь обратитесь к дежурному охраннику на КПП, с просьбой позвать Вашего ребёнка. Для чего сообщите ему его фамилию, имя, номер отряда. Если последнее Вам неизвестно, Вам обязательно помогут!</w:t>
      </w:r>
    </w:p>
    <w:p w:rsidR="00481D13" w:rsidRDefault="00481D13" w:rsidP="00481D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Посещение жилой комнаты ребёнка категорически запрещено! Это обусловлено санитарным режимом лагеря и заботой о безопасности Вашего ребёнка. </w:t>
      </w:r>
    </w:p>
    <w:p w:rsidR="00481D13" w:rsidRDefault="00481D13" w:rsidP="00481D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Чтобы забрать ребёнка за территорию лагеря на время, Вам необходимо будет согласовать это действие с администрацией лагеря, после чего, написать заявление установленного образца на имя директора лагеря и лично поставить в известность отрядных вожатых. На это время Вы принимаете на себя полную ответственность за жизнь и здоровье Вашего ребёнка. Право посещать, а тем более забирать ребёнка за территорию лагеря, могут только его родители, или близкие родственники, прошедшие «регистрацию» во время приобретения путёвки и заключения договора.</w:t>
      </w:r>
    </w:p>
    <w:p w:rsidR="00481D13" w:rsidRDefault="00481D13" w:rsidP="00481D13">
      <w:pPr>
        <w:jc w:val="both"/>
        <w:rPr>
          <w:sz w:val="22"/>
          <w:szCs w:val="22"/>
        </w:rPr>
      </w:pPr>
    </w:p>
    <w:p w:rsidR="00481D13" w:rsidRDefault="00481D13" w:rsidP="00481D13">
      <w:pPr>
        <w:jc w:val="both"/>
      </w:pPr>
      <w:r>
        <w:rPr>
          <w:sz w:val="22"/>
          <w:szCs w:val="22"/>
        </w:rPr>
        <w:t xml:space="preserve">5.2. Продукты, </w:t>
      </w:r>
      <w:r>
        <w:rPr>
          <w:b/>
          <w:sz w:val="22"/>
          <w:szCs w:val="22"/>
        </w:rPr>
        <w:t>запрещенные</w:t>
      </w:r>
      <w:r>
        <w:rPr>
          <w:sz w:val="22"/>
          <w:szCs w:val="22"/>
        </w:rPr>
        <w:t xml:space="preserve"> санитарными службами для передачи в условиях загородного лагеря: 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1. Газированные напитки (Фанта, Спрайт, Кока-кола и т.д.);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2.Пирожные, торты (любые изделия с кремом и наполнителем);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3.Сухарики, чипсы; 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4.Молочные продукты (йогурты, творожные массы, сырки глазированные);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5. Птица-рыба-мясо, любые копчёности, колбаса и т.д.;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6.Соленья, супы, котлеты, пельмени, пироги и т.д.;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7.Консервы;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8. Грибы;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9. Супы, пюре, лапша быстрого приготовления;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10. Приготовленную пищу (домашнюю, купленную в кулинарии) - салаты;</w:t>
      </w:r>
    </w:p>
    <w:p w:rsidR="00481D13" w:rsidRDefault="00481D13" w:rsidP="00481D13">
      <w:pPr>
        <w:jc w:val="both"/>
        <w:rPr>
          <w:sz w:val="22"/>
          <w:szCs w:val="22"/>
        </w:rPr>
      </w:pPr>
    </w:p>
    <w:p w:rsidR="00481D13" w:rsidRDefault="00481D13" w:rsidP="00481D13">
      <w:pPr>
        <w:jc w:val="both"/>
      </w:pPr>
      <w:r>
        <w:rPr>
          <w:sz w:val="22"/>
          <w:szCs w:val="22"/>
        </w:rPr>
        <w:t xml:space="preserve">5.3 Продукты, </w:t>
      </w:r>
      <w:r>
        <w:rPr>
          <w:b/>
          <w:sz w:val="22"/>
          <w:szCs w:val="22"/>
        </w:rPr>
        <w:t>разрешенные</w:t>
      </w:r>
      <w:r>
        <w:rPr>
          <w:sz w:val="22"/>
          <w:szCs w:val="22"/>
        </w:rPr>
        <w:t xml:space="preserve"> санитарными службами для передачи в условиях загородного лагеря: 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1. Сухие мучные изделия (сушки, печенье, сухари);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2.Леденцы, карамель (Бон-пари);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3.Вода минеральная, питьевая -в неограниченном количестве, соки натуральные (0,2 мл);</w:t>
      </w:r>
    </w:p>
    <w:p w:rsidR="00481D13" w:rsidRDefault="00481D13" w:rsidP="00481D13">
      <w:pPr>
        <w:jc w:val="both"/>
        <w:rPr>
          <w:sz w:val="22"/>
          <w:szCs w:val="22"/>
        </w:rPr>
      </w:pPr>
    </w:p>
    <w:p w:rsidR="00481D13" w:rsidRDefault="00481D13" w:rsidP="00481D13">
      <w:pPr>
        <w:jc w:val="center"/>
        <w:rPr>
          <w:b/>
          <w:sz w:val="22"/>
          <w:szCs w:val="22"/>
          <w:u w:val="single"/>
        </w:rPr>
      </w:pPr>
    </w:p>
    <w:p w:rsidR="00481D13" w:rsidRPr="00481D13" w:rsidRDefault="00481D13" w:rsidP="00481D1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Правила отчисления ребенка из лагеря.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6.1. Администрация Лагеря имеет право отчислить ребёнка из лагеря с доставкой до места проживания, в сопровождении представителя лагеря за счет родителей и/или в их сопровождении по следующим причинам:</w:t>
      </w:r>
    </w:p>
    <w:p w:rsidR="00481D13" w:rsidRDefault="00481D13" w:rsidP="00481D13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</w:t>
      </w:r>
    </w:p>
    <w:p w:rsidR="00481D13" w:rsidRDefault="00481D13" w:rsidP="00481D13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481D13" w:rsidRDefault="00481D13" w:rsidP="00481D13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Нанесение значительного умышленного материального ущерба лагерю;</w:t>
      </w:r>
    </w:p>
    <w:p w:rsidR="00481D13" w:rsidRDefault="00481D13" w:rsidP="00481D13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Употребление спиртных напитков (включая пиво), наркотических средств, курение;</w:t>
      </w:r>
    </w:p>
    <w:p w:rsidR="00481D13" w:rsidRDefault="00481D13" w:rsidP="00481D13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481D13" w:rsidRDefault="00481D13" w:rsidP="00481D13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:rsidR="00481D13" w:rsidRDefault="00481D13" w:rsidP="00481D13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Совершение действий, несущих угрозу жизни или здоровью людей (сотрудников лагеря, детей и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>).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Вожатый в телефонном режиме извещает родителя (законного представителя) о нарушениях ребенком вышеуказанных правил и предупреждает об отчислении из лагеря. 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6.3. Отчисление производится при наличии актов, медицинских справок и других документов, подтверждающих вышеуказанные причины. Основанием для отчисления будет являться объяснительная вожатого/воспитателя о факте нарушения и приказ директора лагеря об отчислении с указанием причины.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6.4. При отчислении ребенка из лагеря по инициативе Администрации лагеря компенсация неиспользованных дней путевки не производится.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6.5. За причиненный ущерб имуществу лагерю ответственность несут родители ребенка в установленном законом порядке.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В случае неявки родителя в течение 24 часов после получения телефонного уведомления об отчислении за ребенком либо письменном </w:t>
      </w:r>
      <w:proofErr w:type="gramStart"/>
      <w:r>
        <w:rPr>
          <w:sz w:val="22"/>
          <w:szCs w:val="22"/>
        </w:rPr>
        <w:t>не сообщении</w:t>
      </w:r>
      <w:proofErr w:type="gramEnd"/>
      <w:r>
        <w:rPr>
          <w:sz w:val="22"/>
          <w:szCs w:val="22"/>
        </w:rPr>
        <w:t xml:space="preserve"> данных о месте отправки ребенка Администрация лагеря имеет право сдать ребенка в отделение милиции.</w:t>
      </w:r>
    </w:p>
    <w:p w:rsidR="00481D13" w:rsidRDefault="00481D13" w:rsidP="00481D13">
      <w:pPr>
        <w:jc w:val="both"/>
        <w:rPr>
          <w:sz w:val="22"/>
          <w:szCs w:val="22"/>
        </w:rPr>
      </w:pPr>
    </w:p>
    <w:p w:rsidR="00481D13" w:rsidRPr="00481D13" w:rsidRDefault="00481D13" w:rsidP="00481D13">
      <w:pPr>
        <w:numPr>
          <w:ilvl w:val="0"/>
          <w:numId w:val="2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Правила осуществления медицинского сопровождения ребенка.</w:t>
      </w:r>
    </w:p>
    <w:p w:rsidR="00481D13" w:rsidRDefault="00481D13" w:rsidP="00481D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Ребёнок, прибывший в лагерь, находится под постоянным медицинским контролем опытного медицинского персонала. В лагере созданы все условия для оказания экстренной медицинской помощи и для лечения заболевших в течение всей смены. В случае оказания экстренной медицинской помощи, ребёнок доставляется в детскую больницу. Все режимные моменты осуществляются под надзором медицинского персонала. Ребёнок, имеющий недомогание, должен немедленно сообщить об этом отрядному вожатому, после чего он будет отведён на приём к врачу, осмотрен, и ему будет назначено лечение. Пункт приёма больных детей работает в лагере в круглосуточном режиме. Если ребёнку необходимо по курсу лечения принимать какие-либо медицинские препараты, находящиеся у ребёнка, Вам необходимо письменно уведомить об этом врача лагеря, сделав отметку в медицинской карте ребёнка в графе «дополнительная медицинская информация». При направлении детей на отдых в детский лагерь подразумевается, что направляемые дети достаточно самостоятельны для того, чтобы следить за личной гигиеной. Для этого в лагере созданы все условия. Контроль за соблюдением ребёнком личной гигиены осуществляется групп лидером (отрядным вожатым), медицинским персоналом и администрацией лагеря.</w:t>
      </w:r>
    </w:p>
    <w:p w:rsidR="00481D13" w:rsidRDefault="00481D13" w:rsidP="00481D13">
      <w:pPr>
        <w:jc w:val="both"/>
        <w:rPr>
          <w:sz w:val="22"/>
          <w:szCs w:val="22"/>
        </w:rPr>
      </w:pP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правилами пребывания ознакомлен, инструктаж с ребёнком до поездки обязуюсь провести </w:t>
      </w:r>
    </w:p>
    <w:p w:rsidR="00481D13" w:rsidRDefault="00481D13" w:rsidP="00481D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81D13" w:rsidRDefault="00481D13" w:rsidP="00481D13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Дата, подпись, ФИО родителя (законного представителя)</w:t>
      </w:r>
    </w:p>
    <w:p w:rsidR="00481D13" w:rsidRDefault="00481D13" w:rsidP="00481D13">
      <w:pPr>
        <w:pStyle w:val="P3"/>
        <w:jc w:val="right"/>
        <w:rPr>
          <w:sz w:val="18"/>
          <w:szCs w:val="18"/>
        </w:rPr>
      </w:pPr>
    </w:p>
    <w:p w:rsidR="00481D13" w:rsidRPr="00481D13" w:rsidRDefault="00481D13" w:rsidP="00481D13">
      <w:pPr>
        <w:pStyle w:val="P3"/>
      </w:pPr>
      <w:r>
        <w:rPr>
          <w:b/>
          <w:szCs w:val="24"/>
        </w:rPr>
        <w:t xml:space="preserve">Исполнительный </w:t>
      </w:r>
      <w:proofErr w:type="gramStart"/>
      <w:r>
        <w:rPr>
          <w:b/>
          <w:szCs w:val="24"/>
        </w:rPr>
        <w:t>директор:</w:t>
      </w:r>
      <w:r>
        <w:rPr>
          <w:b/>
          <w:szCs w:val="24"/>
        </w:rPr>
        <w:tab/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Заказчик:</w:t>
      </w:r>
    </w:p>
    <w:p w:rsidR="00FA151B" w:rsidRDefault="00481D13" w:rsidP="00481D13">
      <w:r>
        <w:rPr>
          <w:szCs w:val="24"/>
        </w:rPr>
        <w:t>____________________</w:t>
      </w:r>
      <w:proofErr w:type="spellStart"/>
      <w:r>
        <w:rPr>
          <w:szCs w:val="24"/>
        </w:rPr>
        <w:t>Вертен</w:t>
      </w:r>
      <w:proofErr w:type="spellEnd"/>
      <w:r>
        <w:rPr>
          <w:szCs w:val="24"/>
        </w:rPr>
        <w:t xml:space="preserve"> Э.О.</w:t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>
        <w:rPr>
          <w:rStyle w:val="T2"/>
          <w:sz w:val="22"/>
          <w:szCs w:val="22"/>
        </w:rPr>
        <w:t>___________________/________________/</w:t>
      </w:r>
    </w:p>
    <w:sectPr w:rsidR="00FA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4F65"/>
    <w:multiLevelType w:val="multilevel"/>
    <w:tmpl w:val="46160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F14F1D"/>
    <w:multiLevelType w:val="multilevel"/>
    <w:tmpl w:val="A448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8B3D4E"/>
    <w:multiLevelType w:val="multilevel"/>
    <w:tmpl w:val="560C7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0F80F14"/>
    <w:multiLevelType w:val="multilevel"/>
    <w:tmpl w:val="43AEB976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6667C3"/>
    <w:multiLevelType w:val="multilevel"/>
    <w:tmpl w:val="D7440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1E"/>
    <w:rsid w:val="00447300"/>
    <w:rsid w:val="00481D13"/>
    <w:rsid w:val="00B2411E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64948-7D81-4761-A3E0-BABBA711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13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qFormat/>
    <w:rsid w:val="00481D13"/>
  </w:style>
  <w:style w:type="paragraph" w:customStyle="1" w:styleId="P3">
    <w:name w:val="P3"/>
    <w:basedOn w:val="a"/>
    <w:qFormat/>
    <w:rsid w:val="00481D13"/>
    <w:pPr>
      <w:widowControl w:val="0"/>
      <w:jc w:val="both"/>
    </w:pPr>
    <w:rPr>
      <w:rFonts w:eastAsia="Andale Sans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2022-02-28T11:54:00Z</dcterms:created>
  <dcterms:modified xsi:type="dcterms:W3CDTF">2022-02-28T11:54:00Z</dcterms:modified>
</cp:coreProperties>
</file>